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3F" w:rsidRDefault="005C333F">
      <w:pPr>
        <w:pStyle w:val="a3"/>
        <w:spacing w:before="4"/>
        <w:rPr>
          <w:rFonts w:ascii="Times New Roman"/>
          <w:sz w:val="19"/>
        </w:rPr>
      </w:pPr>
    </w:p>
    <w:p w:rsidR="005C333F" w:rsidRDefault="00F24FD4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535501</wp:posOffset>
            </wp:positionV>
            <wp:extent cx="3124200" cy="43713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3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95E0D"/>
        </w:rPr>
        <w:t>Фундаментная</w:t>
      </w:r>
      <w:r>
        <w:rPr>
          <w:color w:val="795E0D"/>
          <w:spacing w:val="-4"/>
        </w:rPr>
        <w:t xml:space="preserve"> </w:t>
      </w:r>
      <w:r>
        <w:rPr>
          <w:color w:val="795E0D"/>
        </w:rPr>
        <w:t>буровая</w:t>
      </w:r>
      <w:r>
        <w:rPr>
          <w:color w:val="795E0D"/>
          <w:spacing w:val="-3"/>
        </w:rPr>
        <w:t xml:space="preserve"> </w:t>
      </w:r>
      <w:r>
        <w:rPr>
          <w:color w:val="795E0D"/>
        </w:rPr>
        <w:t>установка</w:t>
      </w:r>
      <w:r>
        <w:rPr>
          <w:color w:val="795E0D"/>
          <w:spacing w:val="-7"/>
        </w:rPr>
        <w:t xml:space="preserve"> </w:t>
      </w:r>
      <w:proofErr w:type="spellStart"/>
      <w:r>
        <w:rPr>
          <w:color w:val="795E0D"/>
        </w:rPr>
        <w:t>Soilmec</w:t>
      </w:r>
      <w:proofErr w:type="spellEnd"/>
      <w:r>
        <w:rPr>
          <w:color w:val="795E0D"/>
          <w:spacing w:val="-5"/>
        </w:rPr>
        <w:t xml:space="preserve"> </w:t>
      </w:r>
      <w:r>
        <w:rPr>
          <w:color w:val="795E0D"/>
        </w:rPr>
        <w:t>SR-40</w:t>
      </w:r>
    </w:p>
    <w:p w:rsidR="005C333F" w:rsidRDefault="005C333F">
      <w:pPr>
        <w:pStyle w:val="a3"/>
        <w:rPr>
          <w:sz w:val="44"/>
        </w:rPr>
      </w:pPr>
    </w:p>
    <w:p w:rsidR="005C333F" w:rsidRDefault="005C333F">
      <w:pPr>
        <w:pStyle w:val="a3"/>
        <w:spacing w:before="5"/>
        <w:rPr>
          <w:sz w:val="33"/>
        </w:rPr>
      </w:pPr>
    </w:p>
    <w:p w:rsidR="005C333F" w:rsidRDefault="00F24FD4">
      <w:pPr>
        <w:pStyle w:val="a3"/>
        <w:ind w:left="5215"/>
      </w:pPr>
      <w:proofErr w:type="spellStart"/>
      <w:r>
        <w:t>Soilmec</w:t>
      </w:r>
      <w:proofErr w:type="spellEnd"/>
      <w:r>
        <w:rPr>
          <w:spacing w:val="-3"/>
        </w:rPr>
        <w:t xml:space="preserve"> </w:t>
      </w:r>
      <w:r>
        <w:t>SR-40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</w:p>
    <w:p w:rsidR="005C333F" w:rsidRDefault="00F24FD4">
      <w:pPr>
        <w:pStyle w:val="a3"/>
        <w:spacing w:before="73" w:line="300" w:lineRule="auto"/>
        <w:ind w:left="5215" w:right="991"/>
      </w:pPr>
      <w:r>
        <w:t>высокопроизводительное</w:t>
      </w:r>
      <w:r>
        <w:rPr>
          <w:spacing w:val="1"/>
        </w:rPr>
        <w:t xml:space="preserve"> </w:t>
      </w:r>
      <w:r>
        <w:t>оборудование для свай,</w:t>
      </w:r>
      <w:r>
        <w:rPr>
          <w:spacing w:val="1"/>
        </w:rPr>
        <w:t xml:space="preserve"> </w:t>
      </w:r>
      <w:r>
        <w:t>произведённое</w:t>
      </w:r>
      <w:r>
        <w:rPr>
          <w:spacing w:val="-8"/>
        </w:rPr>
        <w:t xml:space="preserve"> </w:t>
      </w:r>
      <w:r>
        <w:t>компанией</w:t>
      </w:r>
    </w:p>
    <w:p w:rsidR="005C333F" w:rsidRDefault="00F24FD4">
      <w:pPr>
        <w:pStyle w:val="a3"/>
        <w:spacing w:before="1" w:line="300" w:lineRule="auto"/>
        <w:ind w:left="5215" w:right="187"/>
      </w:pPr>
      <w:proofErr w:type="spellStart"/>
      <w:r>
        <w:t>Soilmec</w:t>
      </w:r>
      <w:proofErr w:type="spellEnd"/>
      <w:r>
        <w:t xml:space="preserve"> с принятием во внимание</w:t>
      </w:r>
      <w:r>
        <w:rPr>
          <w:spacing w:val="-64"/>
        </w:rPr>
        <w:t xml:space="preserve"> </w:t>
      </w:r>
      <w:r>
        <w:t>передовых технологических</w:t>
      </w:r>
      <w:r>
        <w:rPr>
          <w:spacing w:val="1"/>
        </w:rPr>
        <w:t xml:space="preserve"> </w:t>
      </w:r>
      <w:r>
        <w:t>наработок. Удобный механизм</w:t>
      </w:r>
      <w:r>
        <w:rPr>
          <w:spacing w:val="1"/>
        </w:rPr>
        <w:t xml:space="preserve"> </w:t>
      </w:r>
      <w:r>
        <w:t>раскладывания рабочей стрелы</w:t>
      </w:r>
      <w:r>
        <w:rPr>
          <w:spacing w:val="1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начать</w:t>
      </w:r>
      <w:r>
        <w:rPr>
          <w:spacing w:val="-3"/>
        </w:rPr>
        <w:t xml:space="preserve"> </w:t>
      </w:r>
      <w:r>
        <w:t>манипуляции</w:t>
      </w:r>
      <w:r>
        <w:rPr>
          <w:spacing w:val="-2"/>
        </w:rPr>
        <w:t xml:space="preserve"> </w:t>
      </w:r>
      <w:r>
        <w:t>по</w:t>
      </w:r>
    </w:p>
    <w:p w:rsidR="005C333F" w:rsidRDefault="00F24FD4">
      <w:pPr>
        <w:pStyle w:val="a3"/>
        <w:spacing w:line="300" w:lineRule="auto"/>
        <w:ind w:left="5215" w:right="108"/>
      </w:pPr>
      <w:r>
        <w:t>установке</w:t>
      </w:r>
      <w:r>
        <w:rPr>
          <w:spacing w:val="-5"/>
        </w:rPr>
        <w:t xml:space="preserve"> </w:t>
      </w:r>
      <w:r>
        <w:t>буронабивных</w:t>
      </w:r>
      <w:r>
        <w:rPr>
          <w:spacing w:val="-4"/>
        </w:rPr>
        <w:t xml:space="preserve"> </w:t>
      </w:r>
      <w:r>
        <w:t>свай</w:t>
      </w:r>
      <w:r>
        <w:rPr>
          <w:spacing w:val="-4"/>
        </w:rPr>
        <w:t xml:space="preserve"> </w:t>
      </w:r>
      <w:r>
        <w:t>уже</w:t>
      </w:r>
      <w:r>
        <w:rPr>
          <w:spacing w:val="-64"/>
        </w:rPr>
        <w:t xml:space="preserve"> </w:t>
      </w:r>
      <w:r>
        <w:t>спустя пятнадцать минут после</w:t>
      </w:r>
      <w:r>
        <w:rPr>
          <w:spacing w:val="1"/>
        </w:rPr>
        <w:t xml:space="preserve"> </w:t>
      </w:r>
      <w:r>
        <w:t>прибытия на объект. Кроме того,</w:t>
      </w:r>
      <w:r>
        <w:rPr>
          <w:spacing w:val="1"/>
        </w:rPr>
        <w:t xml:space="preserve"> </w:t>
      </w:r>
      <w:r>
        <w:t>SR-40 поддерживает технологии</w:t>
      </w:r>
      <w:r>
        <w:rPr>
          <w:spacing w:val="1"/>
        </w:rPr>
        <w:t xml:space="preserve"> </w:t>
      </w:r>
      <w:r>
        <w:t>TCT</w:t>
      </w:r>
      <w:r>
        <w:rPr>
          <w:spacing w:val="1"/>
        </w:rPr>
        <w:t xml:space="preserve"> </w:t>
      </w:r>
      <w:r>
        <w:t>(уменьшение</w:t>
      </w:r>
    </w:p>
    <w:p w:rsidR="005C333F" w:rsidRDefault="00F24FD4">
      <w:pPr>
        <w:pStyle w:val="a3"/>
        <w:spacing w:line="294" w:lineRule="exact"/>
        <w:ind w:left="5215"/>
      </w:pPr>
      <w:r>
        <w:t>сопротивляемости</w:t>
      </w:r>
      <w:r>
        <w:rPr>
          <w:spacing w:val="-7"/>
        </w:rPr>
        <w:t xml:space="preserve"> </w:t>
      </w:r>
      <w:r>
        <w:t>грунта</w:t>
      </w:r>
    </w:p>
    <w:p w:rsidR="005C333F" w:rsidRDefault="00F24FD4">
      <w:pPr>
        <w:pStyle w:val="a3"/>
        <w:spacing w:before="74"/>
        <w:ind w:left="5215"/>
      </w:pPr>
      <w:r>
        <w:t>бурению)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CFA</w:t>
      </w:r>
      <w:r>
        <w:rPr>
          <w:spacing w:val="-2"/>
        </w:rPr>
        <w:t xml:space="preserve"> </w:t>
      </w:r>
      <w:r>
        <w:t>(использование</w:t>
      </w:r>
    </w:p>
    <w:p w:rsidR="005C333F" w:rsidRDefault="00F24FD4">
      <w:pPr>
        <w:pStyle w:val="a3"/>
        <w:spacing w:before="71"/>
        <w:ind w:left="5215"/>
      </w:pPr>
      <w:r>
        <w:t>«бесконечного»</w:t>
      </w:r>
      <w:r>
        <w:rPr>
          <w:spacing w:val="-8"/>
        </w:rPr>
        <w:t xml:space="preserve"> </w:t>
      </w:r>
      <w:r>
        <w:t>полого</w:t>
      </w:r>
      <w:r>
        <w:rPr>
          <w:spacing w:val="-6"/>
        </w:rPr>
        <w:t xml:space="preserve"> </w:t>
      </w:r>
      <w:r>
        <w:t>шнека).</w:t>
      </w:r>
    </w:p>
    <w:p w:rsidR="005C333F" w:rsidRDefault="005C333F">
      <w:pPr>
        <w:pStyle w:val="a3"/>
        <w:rPr>
          <w:sz w:val="28"/>
        </w:rPr>
      </w:pP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176"/>
        <w:ind w:hanging="361"/>
        <w:rPr>
          <w:sz w:val="24"/>
        </w:rPr>
      </w:pPr>
      <w:r>
        <w:rPr>
          <w:sz w:val="24"/>
        </w:rPr>
        <w:t>Двигатель:</w:t>
      </w:r>
      <w:r>
        <w:rPr>
          <w:spacing w:val="-2"/>
          <w:sz w:val="24"/>
        </w:rPr>
        <w:t xml:space="preserve"> </w:t>
      </w:r>
      <w:r>
        <w:rPr>
          <w:sz w:val="24"/>
        </w:rPr>
        <w:t>CAT</w:t>
      </w:r>
      <w:r>
        <w:rPr>
          <w:spacing w:val="-3"/>
          <w:sz w:val="24"/>
        </w:rPr>
        <w:t xml:space="preserve"> </w:t>
      </w:r>
      <w:r>
        <w:rPr>
          <w:sz w:val="24"/>
        </w:rPr>
        <w:t>C7.1</w:t>
      </w:r>
      <w:r>
        <w:rPr>
          <w:spacing w:val="1"/>
          <w:sz w:val="24"/>
        </w:rPr>
        <w:t xml:space="preserve"> </w:t>
      </w:r>
      <w:r>
        <w:rPr>
          <w:sz w:val="24"/>
        </w:rPr>
        <w:t>ACERT</w:t>
      </w: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74"/>
        <w:ind w:hanging="361"/>
        <w:rPr>
          <w:sz w:val="24"/>
        </w:rPr>
      </w:pPr>
      <w:r>
        <w:rPr>
          <w:sz w:val="24"/>
        </w:rPr>
        <w:t>Мощность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двигателя:</w:t>
      </w:r>
      <w:r>
        <w:rPr>
          <w:spacing w:val="-2"/>
          <w:sz w:val="24"/>
        </w:rPr>
        <w:t xml:space="preserve"> </w:t>
      </w:r>
      <w:r>
        <w:rPr>
          <w:sz w:val="24"/>
        </w:rPr>
        <w:t>187</w:t>
      </w:r>
      <w:r>
        <w:rPr>
          <w:spacing w:val="-2"/>
          <w:sz w:val="24"/>
        </w:rPr>
        <w:t xml:space="preserve"> </w:t>
      </w:r>
      <w:r>
        <w:rPr>
          <w:sz w:val="24"/>
        </w:rPr>
        <w:t>кВт</w:t>
      </w: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Снаряженный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вес: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т</w:t>
      </w: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72"/>
        <w:ind w:hanging="361"/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диаметр:</w:t>
      </w:r>
      <w:r>
        <w:rPr>
          <w:spacing w:val="-4"/>
          <w:sz w:val="24"/>
        </w:rPr>
        <w:t xml:space="preserve"> </w:t>
      </w:r>
      <w:r>
        <w:rPr>
          <w:sz w:val="24"/>
        </w:rPr>
        <w:t>1500</w:t>
      </w:r>
      <w:r>
        <w:rPr>
          <w:spacing w:val="-3"/>
          <w:sz w:val="24"/>
        </w:rPr>
        <w:t xml:space="preserve"> </w:t>
      </w:r>
      <w:r>
        <w:rPr>
          <w:sz w:val="24"/>
        </w:rPr>
        <w:t>мм</w:t>
      </w: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76"/>
        <w:ind w:hanging="361"/>
        <w:rPr>
          <w:sz w:val="24"/>
        </w:rPr>
      </w:pPr>
      <w:r>
        <w:rPr>
          <w:sz w:val="24"/>
        </w:rPr>
        <w:t>Максимальная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глубина: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высота:</w:t>
      </w:r>
      <w:r>
        <w:rPr>
          <w:spacing w:val="-1"/>
          <w:sz w:val="24"/>
        </w:rPr>
        <w:t xml:space="preserve"> </w:t>
      </w:r>
      <w:r>
        <w:rPr>
          <w:sz w:val="24"/>
        </w:rPr>
        <w:t>18479</w:t>
      </w:r>
      <w:r>
        <w:rPr>
          <w:spacing w:val="-2"/>
          <w:sz w:val="24"/>
        </w:rPr>
        <w:t xml:space="preserve"> </w:t>
      </w:r>
      <w:r>
        <w:rPr>
          <w:sz w:val="24"/>
        </w:rPr>
        <w:t>мм</w:t>
      </w: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момент:</w:t>
      </w:r>
      <w:r>
        <w:rPr>
          <w:spacing w:val="-5"/>
          <w:sz w:val="24"/>
        </w:rPr>
        <w:t xml:space="preserve"> </w:t>
      </w:r>
      <w:r>
        <w:rPr>
          <w:sz w:val="24"/>
        </w:rPr>
        <w:t>161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кНм</w:t>
      </w:r>
      <w:proofErr w:type="spellEnd"/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Усилие</w:t>
      </w:r>
      <w:r>
        <w:rPr>
          <w:spacing w:val="-6"/>
          <w:sz w:val="24"/>
        </w:rPr>
        <w:t xml:space="preserve"> </w:t>
      </w:r>
      <w:r>
        <w:rPr>
          <w:sz w:val="24"/>
        </w:rPr>
        <w:t>нажима/извлечения: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220/180</w:t>
      </w:r>
      <w:r>
        <w:rPr>
          <w:spacing w:val="-4"/>
          <w:sz w:val="24"/>
        </w:rPr>
        <w:t xml:space="preserve"> </w:t>
      </w:r>
      <w:r>
        <w:rPr>
          <w:sz w:val="24"/>
        </w:rPr>
        <w:t>кН</w:t>
      </w: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75"/>
        <w:ind w:hanging="361"/>
        <w:rPr>
          <w:sz w:val="24"/>
        </w:rPr>
      </w:pP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(опускания/подъема):</w:t>
      </w:r>
      <w:r>
        <w:rPr>
          <w:spacing w:val="-4"/>
          <w:sz w:val="24"/>
        </w:rPr>
        <w:t xml:space="preserve"> </w:t>
      </w:r>
      <w:r>
        <w:rPr>
          <w:sz w:val="24"/>
        </w:rPr>
        <w:t>7/14.5</w:t>
      </w:r>
      <w:r>
        <w:rPr>
          <w:spacing w:val="-3"/>
          <w:sz w:val="24"/>
        </w:rPr>
        <w:t xml:space="preserve"> </w:t>
      </w:r>
      <w:r>
        <w:rPr>
          <w:sz w:val="24"/>
        </w:rPr>
        <w:t>м/мин</w:t>
      </w: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71"/>
        <w:ind w:hanging="361"/>
        <w:rPr>
          <w:sz w:val="24"/>
        </w:rPr>
      </w:pPr>
      <w:r>
        <w:rPr>
          <w:sz w:val="24"/>
        </w:rPr>
        <w:t>Наклон</w:t>
      </w:r>
      <w:r>
        <w:rPr>
          <w:spacing w:val="-4"/>
          <w:sz w:val="24"/>
        </w:rPr>
        <w:t xml:space="preserve"> </w:t>
      </w:r>
      <w:r>
        <w:rPr>
          <w:sz w:val="24"/>
        </w:rPr>
        <w:t>мачты</w:t>
      </w:r>
      <w:r>
        <w:rPr>
          <w:spacing w:val="-3"/>
          <w:sz w:val="24"/>
        </w:rPr>
        <w:t xml:space="preserve"> </w:t>
      </w:r>
      <w:r>
        <w:rPr>
          <w:sz w:val="24"/>
        </w:rPr>
        <w:t>(назад/вперед/вбок):</w:t>
      </w:r>
      <w:r>
        <w:rPr>
          <w:spacing w:val="-5"/>
          <w:sz w:val="24"/>
        </w:rPr>
        <w:t xml:space="preserve"> </w:t>
      </w:r>
      <w:r>
        <w:rPr>
          <w:sz w:val="24"/>
        </w:rPr>
        <w:t>10/4/3</w:t>
      </w:r>
      <w:r>
        <w:rPr>
          <w:spacing w:val="-4"/>
          <w:sz w:val="24"/>
        </w:rPr>
        <w:t xml:space="preserve"> </w:t>
      </w:r>
      <w:r>
        <w:rPr>
          <w:sz w:val="24"/>
        </w:rPr>
        <w:t>градусов</w:t>
      </w:r>
    </w:p>
    <w:p w:rsidR="005C333F" w:rsidRDefault="005C333F">
      <w:pPr>
        <w:rPr>
          <w:sz w:val="24"/>
        </w:rPr>
        <w:sectPr w:rsidR="005C333F">
          <w:headerReference w:type="default" r:id="rId8"/>
          <w:type w:val="continuous"/>
          <w:pgSz w:w="12240" w:h="15840"/>
          <w:pgMar w:top="1560" w:right="1400" w:bottom="280" w:left="1280" w:header="575" w:footer="0" w:gutter="0"/>
          <w:pgNumType w:start="1"/>
          <w:cols w:space="720"/>
        </w:sectPr>
      </w:pPr>
    </w:p>
    <w:p w:rsidR="005C333F" w:rsidRDefault="005C333F">
      <w:pPr>
        <w:pStyle w:val="a3"/>
        <w:spacing w:before="2"/>
        <w:rPr>
          <w:sz w:val="27"/>
        </w:rPr>
      </w:pPr>
    </w:p>
    <w:p w:rsidR="005C333F" w:rsidRDefault="00F24FD4">
      <w:pPr>
        <w:spacing w:before="99"/>
        <w:ind w:left="160"/>
        <w:rPr>
          <w:sz w:val="32"/>
        </w:rPr>
      </w:pPr>
      <w:r>
        <w:rPr>
          <w:color w:val="795E0D"/>
          <w:sz w:val="32"/>
        </w:rPr>
        <w:t>Габариты</w:t>
      </w:r>
    </w:p>
    <w:p w:rsidR="005C333F" w:rsidRDefault="005C333F">
      <w:pPr>
        <w:pStyle w:val="a3"/>
        <w:rPr>
          <w:sz w:val="20"/>
        </w:rPr>
      </w:pPr>
    </w:p>
    <w:p w:rsidR="005C333F" w:rsidRDefault="005C333F">
      <w:pPr>
        <w:pStyle w:val="a3"/>
        <w:rPr>
          <w:sz w:val="20"/>
        </w:rPr>
      </w:pPr>
      <w:bookmarkStart w:id="0" w:name="_GoBack"/>
      <w:bookmarkEnd w:id="0"/>
    </w:p>
    <w:p w:rsidR="005C333F" w:rsidRDefault="00F24FD4">
      <w:pPr>
        <w:pStyle w:val="a3"/>
        <w:spacing w:before="9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107164</wp:posOffset>
            </wp:positionV>
            <wp:extent cx="5744135" cy="5029200"/>
            <wp:effectExtent l="0" t="0" r="0" b="0"/>
            <wp:wrapTopAndBottom/>
            <wp:docPr id="5" name="image3.jpeg" descr="C:\Users\WBH2\Downloads\FireShot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13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33F" w:rsidRDefault="005C333F">
      <w:pPr>
        <w:pStyle w:val="a3"/>
        <w:spacing w:before="7"/>
        <w:rPr>
          <w:sz w:val="55"/>
        </w:rPr>
      </w:pP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361"/>
        <w:rPr>
          <w:sz w:val="24"/>
        </w:rPr>
      </w:pPr>
      <w:r>
        <w:rPr>
          <w:sz w:val="24"/>
        </w:rPr>
        <w:t>Эксплуатационная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келли</w:t>
      </w:r>
      <w:proofErr w:type="spellEnd"/>
      <w:r>
        <w:rPr>
          <w:sz w:val="24"/>
        </w:rPr>
        <w:t>-штанги:</w:t>
      </w:r>
      <w:r>
        <w:rPr>
          <w:spacing w:val="-4"/>
          <w:sz w:val="24"/>
        </w:rPr>
        <w:t xml:space="preserve"> </w:t>
      </w:r>
      <w:r>
        <w:rPr>
          <w:sz w:val="24"/>
        </w:rPr>
        <w:t>46500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70"/>
        <w:ind w:hanging="361"/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3"/>
          <w:sz w:val="24"/>
        </w:rPr>
        <w:t xml:space="preserve"> </w:t>
      </w:r>
      <w:r>
        <w:rPr>
          <w:sz w:val="24"/>
        </w:rPr>
        <w:t>сваи:</w:t>
      </w:r>
      <w:r>
        <w:rPr>
          <w:spacing w:val="-1"/>
          <w:sz w:val="24"/>
        </w:rPr>
        <w:t xml:space="preserve"> </w:t>
      </w:r>
      <w:r>
        <w:rPr>
          <w:sz w:val="24"/>
        </w:rPr>
        <w:t>750/1000</w:t>
      </w:r>
      <w:r>
        <w:rPr>
          <w:spacing w:val="2"/>
          <w:sz w:val="24"/>
        </w:rPr>
        <w:t xml:space="preserve"> </w:t>
      </w:r>
      <w:r>
        <w:rPr>
          <w:sz w:val="24"/>
        </w:rPr>
        <w:t>мм</w:t>
      </w:r>
    </w:p>
    <w:p w:rsidR="005C333F" w:rsidRDefault="005C333F">
      <w:pPr>
        <w:rPr>
          <w:sz w:val="24"/>
        </w:rPr>
        <w:sectPr w:rsidR="005C333F">
          <w:pgSz w:w="12240" w:h="15840"/>
          <w:pgMar w:top="1560" w:right="1400" w:bottom="280" w:left="1280" w:header="575" w:footer="0" w:gutter="0"/>
          <w:cols w:space="720"/>
        </w:sectPr>
      </w:pPr>
    </w:p>
    <w:p w:rsidR="005C333F" w:rsidRDefault="005C333F">
      <w:pPr>
        <w:pStyle w:val="a3"/>
        <w:spacing w:before="3"/>
        <w:rPr>
          <w:sz w:val="13"/>
        </w:rPr>
      </w:pPr>
    </w:p>
    <w:p w:rsidR="005C333F" w:rsidRDefault="00F24FD4">
      <w:pPr>
        <w:spacing w:before="101"/>
        <w:ind w:left="160"/>
        <w:rPr>
          <w:sz w:val="28"/>
        </w:rPr>
      </w:pPr>
      <w:r>
        <w:rPr>
          <w:color w:val="795E0D"/>
          <w:sz w:val="28"/>
        </w:rPr>
        <w:t>Габариты</w:t>
      </w:r>
      <w:r>
        <w:rPr>
          <w:color w:val="795E0D"/>
          <w:spacing w:val="-4"/>
          <w:sz w:val="28"/>
        </w:rPr>
        <w:t xml:space="preserve"> </w:t>
      </w:r>
      <w:r>
        <w:rPr>
          <w:color w:val="795E0D"/>
          <w:sz w:val="28"/>
        </w:rPr>
        <w:t>в</w:t>
      </w:r>
      <w:r>
        <w:rPr>
          <w:color w:val="795E0D"/>
          <w:spacing w:val="-1"/>
          <w:sz w:val="28"/>
        </w:rPr>
        <w:t xml:space="preserve"> </w:t>
      </w:r>
      <w:r>
        <w:rPr>
          <w:color w:val="795E0D"/>
          <w:sz w:val="28"/>
        </w:rPr>
        <w:t>режиме</w:t>
      </w:r>
      <w:r>
        <w:rPr>
          <w:color w:val="795E0D"/>
          <w:spacing w:val="-2"/>
          <w:sz w:val="28"/>
        </w:rPr>
        <w:t xml:space="preserve"> </w:t>
      </w:r>
      <w:r>
        <w:rPr>
          <w:color w:val="795E0D"/>
          <w:sz w:val="28"/>
        </w:rPr>
        <w:t>перевозки,</w:t>
      </w:r>
      <w:r>
        <w:rPr>
          <w:color w:val="795E0D"/>
          <w:spacing w:val="-6"/>
          <w:sz w:val="28"/>
        </w:rPr>
        <w:t xml:space="preserve"> </w:t>
      </w:r>
      <w:r>
        <w:rPr>
          <w:color w:val="795E0D"/>
          <w:sz w:val="28"/>
        </w:rPr>
        <w:t>вес</w:t>
      </w:r>
    </w:p>
    <w:p w:rsidR="005C333F" w:rsidRDefault="005C333F">
      <w:pPr>
        <w:pStyle w:val="a3"/>
        <w:rPr>
          <w:sz w:val="20"/>
        </w:rPr>
      </w:pPr>
    </w:p>
    <w:p w:rsidR="005C333F" w:rsidRDefault="00F24FD4">
      <w:pPr>
        <w:pStyle w:val="a3"/>
        <w:spacing w:before="9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200030</wp:posOffset>
            </wp:positionV>
            <wp:extent cx="5548621" cy="3866388"/>
            <wp:effectExtent l="0" t="0" r="0" b="0"/>
            <wp:wrapTopAndBottom/>
            <wp:docPr id="7" name="image4.jpeg" descr="C:\Users\WBH2\Downloads\FireShot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621" cy="386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33F" w:rsidRDefault="005C333F">
      <w:pPr>
        <w:pStyle w:val="a3"/>
        <w:rPr>
          <w:sz w:val="34"/>
        </w:rPr>
      </w:pPr>
    </w:p>
    <w:p w:rsidR="005C333F" w:rsidRDefault="005C333F">
      <w:pPr>
        <w:pStyle w:val="a3"/>
        <w:spacing w:before="5"/>
        <w:rPr>
          <w:sz w:val="28"/>
        </w:rPr>
      </w:pP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0"/>
        <w:ind w:hanging="361"/>
        <w:rPr>
          <w:sz w:val="24"/>
        </w:rPr>
      </w:pPr>
      <w:r>
        <w:rPr>
          <w:sz w:val="24"/>
        </w:rPr>
        <w:t>Ширина:</w:t>
      </w:r>
      <w:r>
        <w:rPr>
          <w:spacing w:val="-4"/>
          <w:sz w:val="24"/>
        </w:rPr>
        <w:t xml:space="preserve"> </w:t>
      </w:r>
      <w:r>
        <w:rPr>
          <w:sz w:val="24"/>
        </w:rPr>
        <w:t>2940</w:t>
      </w:r>
      <w:r>
        <w:rPr>
          <w:spacing w:val="-2"/>
          <w:sz w:val="24"/>
        </w:rPr>
        <w:t xml:space="preserve"> </w:t>
      </w:r>
      <w:r>
        <w:rPr>
          <w:sz w:val="24"/>
        </w:rPr>
        <w:t>мм</w:t>
      </w: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75"/>
        <w:ind w:hanging="361"/>
        <w:rPr>
          <w:sz w:val="24"/>
        </w:rPr>
      </w:pPr>
      <w:r>
        <w:rPr>
          <w:sz w:val="24"/>
        </w:rPr>
        <w:t>Длина:</w:t>
      </w:r>
      <w:r>
        <w:rPr>
          <w:spacing w:val="-5"/>
          <w:sz w:val="24"/>
        </w:rPr>
        <w:t xml:space="preserve"> </w:t>
      </w:r>
      <w:r>
        <w:rPr>
          <w:sz w:val="24"/>
        </w:rPr>
        <w:t>13050</w:t>
      </w:r>
      <w:r>
        <w:rPr>
          <w:spacing w:val="-4"/>
          <w:sz w:val="24"/>
        </w:rPr>
        <w:t xml:space="preserve"> </w:t>
      </w:r>
      <w:r>
        <w:rPr>
          <w:sz w:val="24"/>
        </w:rPr>
        <w:t>мм</w:t>
      </w:r>
    </w:p>
    <w:p w:rsidR="005C333F" w:rsidRDefault="00F24FD4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spacing w:before="74"/>
        <w:ind w:hanging="361"/>
        <w:rPr>
          <w:sz w:val="24"/>
        </w:rPr>
      </w:pPr>
      <w:r>
        <w:rPr>
          <w:sz w:val="24"/>
        </w:rPr>
        <w:t>Высота:</w:t>
      </w:r>
      <w:r>
        <w:rPr>
          <w:spacing w:val="-4"/>
          <w:sz w:val="24"/>
        </w:rPr>
        <w:t xml:space="preserve"> </w:t>
      </w:r>
      <w:r>
        <w:rPr>
          <w:sz w:val="24"/>
        </w:rPr>
        <w:t>3500</w:t>
      </w:r>
      <w:r>
        <w:rPr>
          <w:spacing w:val="-2"/>
          <w:sz w:val="24"/>
        </w:rPr>
        <w:t xml:space="preserve"> </w:t>
      </w:r>
      <w:r>
        <w:rPr>
          <w:sz w:val="24"/>
        </w:rPr>
        <w:t>мм</w:t>
      </w:r>
    </w:p>
    <w:p w:rsidR="005C333F" w:rsidRPr="00C34E96" w:rsidRDefault="00F24FD4" w:rsidP="00C34E96">
      <w:pPr>
        <w:pStyle w:val="a5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Вес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келли</w:t>
      </w:r>
      <w:proofErr w:type="spellEnd"/>
      <w:r>
        <w:rPr>
          <w:sz w:val="24"/>
        </w:rPr>
        <w:t>-штангой:</w:t>
      </w:r>
      <w:r>
        <w:rPr>
          <w:spacing w:val="-2"/>
          <w:sz w:val="24"/>
        </w:rPr>
        <w:t xml:space="preserve"> </w:t>
      </w:r>
      <w:r>
        <w:rPr>
          <w:sz w:val="24"/>
        </w:rPr>
        <w:t>47200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</w:p>
    <w:sectPr w:rsidR="005C333F" w:rsidRPr="00C34E96">
      <w:pgSz w:w="12240" w:h="15840"/>
      <w:pgMar w:top="1560" w:right="1400" w:bottom="280" w:left="1280" w:header="5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D4" w:rsidRDefault="00F24FD4">
      <w:r>
        <w:separator/>
      </w:r>
    </w:p>
  </w:endnote>
  <w:endnote w:type="continuationSeparator" w:id="0">
    <w:p w:rsidR="00F24FD4" w:rsidRDefault="00F2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D4" w:rsidRDefault="00F24FD4">
      <w:r>
        <w:separator/>
      </w:r>
    </w:p>
  </w:footnote>
  <w:footnote w:type="continuationSeparator" w:id="0">
    <w:p w:rsidR="00F24FD4" w:rsidRDefault="00F2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D8" w:rsidRDefault="00A445D8" w:rsidP="00A445D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549B5653" wp14:editId="664B87EA">
          <wp:simplePos x="0" y="0"/>
          <wp:positionH relativeFrom="page">
            <wp:posOffset>1378777</wp:posOffset>
          </wp:positionH>
          <wp:positionV relativeFrom="page">
            <wp:posOffset>365760</wp:posOffset>
          </wp:positionV>
          <wp:extent cx="1356636" cy="5187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636" cy="51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AA0D12" wp14:editId="68C46F69">
              <wp:simplePos x="0" y="0"/>
              <wp:positionH relativeFrom="page">
                <wp:posOffset>3500755</wp:posOffset>
              </wp:positionH>
              <wp:positionV relativeFrom="page">
                <wp:posOffset>435610</wp:posOffset>
              </wp:positionV>
              <wp:extent cx="3373120" cy="4908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5D8" w:rsidRDefault="00A445D8" w:rsidP="00A445D8">
                          <w:pPr>
                            <w:spacing w:before="21"/>
                            <w:ind w:right="18"/>
                            <w:jc w:val="right"/>
                            <w:rPr>
                              <w:rFonts w:ascii="Trebuchet MS" w:hAnsi="Trebuchet MS"/>
                              <w:sz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1"/>
                            </w:rPr>
                            <w:t>Телефон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21"/>
                            </w:rPr>
                            <w:t>(Краснодарский край):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 w:rsidRPr="00C34E96">
                            <w:rPr>
                              <w:rFonts w:ascii="Trebuchet MS" w:hAnsi="Trebuchet MS"/>
                              <w:sz w:val="21"/>
                            </w:rPr>
                            <w:t>+7 978 910 21 02</w:t>
                          </w:r>
                        </w:p>
                        <w:p w:rsidR="00A445D8" w:rsidRPr="00A445D8" w:rsidRDefault="00A445D8" w:rsidP="00A445D8">
                          <w:pPr>
                            <w:spacing w:line="243" w:lineRule="exact"/>
                            <w:ind w:right="18"/>
                            <w:jc w:val="right"/>
                            <w:rPr>
                              <w:rFonts w:ascii="Trebuchet MS"/>
                              <w:sz w:val="21"/>
                            </w:rPr>
                          </w:pPr>
                          <w:hyperlink r:id="rId2" w:history="1">
                            <w:r w:rsidRPr="005B2C6A">
                              <w:rPr>
                                <w:rStyle w:val="aa"/>
                                <w:rFonts w:asciiTheme="minorHAnsi" w:hAnsiTheme="minorHAnsi" w:cstheme="minorHAnsi"/>
                                <w:u w:color="795E0D"/>
                                <w:lang w:val="en-US"/>
                              </w:rPr>
                              <w:t>arenda</w:t>
                            </w:r>
                            <w:r w:rsidRPr="00A445D8">
                              <w:rPr>
                                <w:rStyle w:val="aa"/>
                                <w:rFonts w:asciiTheme="minorHAnsi" w:hAnsiTheme="minorHAnsi" w:cstheme="minorHAnsi"/>
                                <w:u w:color="795E0D"/>
                              </w:rPr>
                              <w:t>.</w:t>
                            </w:r>
                            <w:r w:rsidRPr="005B2C6A">
                              <w:rPr>
                                <w:rStyle w:val="aa"/>
                                <w:rFonts w:asciiTheme="minorHAnsi" w:hAnsiTheme="minorHAnsi" w:cstheme="minorHAnsi"/>
                                <w:u w:color="795E0D"/>
                                <w:lang w:val="en-US"/>
                              </w:rPr>
                              <w:t>abstolitsa</w:t>
                            </w:r>
                            <w:r w:rsidRPr="00A445D8">
                              <w:rPr>
                                <w:rStyle w:val="aa"/>
                                <w:rFonts w:asciiTheme="minorHAnsi" w:hAnsiTheme="minorHAnsi" w:cstheme="minorHAnsi"/>
                                <w:u w:color="795E0D"/>
                              </w:rPr>
                              <w:t>.</w:t>
                            </w:r>
                            <w:r w:rsidRPr="005B2C6A">
                              <w:rPr>
                                <w:rStyle w:val="aa"/>
                                <w:rFonts w:asciiTheme="minorHAnsi" w:hAnsiTheme="minorHAnsi" w:cstheme="minorHAnsi"/>
                                <w:u w:color="795E0D"/>
                                <w:lang w:val="en-US"/>
                              </w:rPr>
                              <w:t>ru</w:t>
                            </w:r>
                          </w:hyperlink>
                          <w:r w:rsidRPr="00A445D8">
                            <w:rPr>
                              <w:rFonts w:ascii="Trebuchet MS"/>
                              <w:color w:val="795E0D"/>
                              <w:spacing w:val="-7"/>
                              <w:sz w:val="21"/>
                            </w:rPr>
                            <w:t xml:space="preserve"> </w:t>
                          </w:r>
                          <w:r w:rsidRPr="00A445D8">
                            <w:rPr>
                              <w:rFonts w:ascii="Trebuchet MS"/>
                              <w:b/>
                              <w:sz w:val="21"/>
                            </w:rPr>
                            <w:t>|</w:t>
                          </w:r>
                          <w:r w:rsidRPr="00A445D8">
                            <w:rPr>
                              <w:rFonts w:ascii="Trebuchet MS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hyperlink r:id="rId3" w:history="1">
                            <w:r w:rsidRPr="00C34E96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  <w:lang w:val="en-US"/>
                              </w:rPr>
                              <w:t>sk</w:t>
                            </w:r>
                            <w:r w:rsidRPr="00A445D8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</w:rPr>
                              <w:t>.</w:t>
                            </w:r>
                            <w:r w:rsidRPr="00C34E96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  <w:lang w:val="en-US"/>
                              </w:rPr>
                              <w:t>stolitsa</w:t>
                            </w:r>
                            <w:r w:rsidRPr="00A445D8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</w:rPr>
                              <w:t>@</w:t>
                            </w:r>
                            <w:r w:rsidRPr="00C34E96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  <w:lang w:val="en-US"/>
                              </w:rPr>
                              <w:t>mail</w:t>
                            </w:r>
                            <w:r w:rsidRPr="00A445D8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</w:rPr>
                              <w:t>.</w:t>
                            </w:r>
                            <w:r w:rsidRPr="00C34E96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A0D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5.65pt;margin-top:34.3pt;width:265.6pt;height:3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G8qwIAAKgFAAAOAAAAZHJzL2Uyb0RvYy54bWysVNuOmzAQfa/Uf7D8znIJSQAtqXZDqCpt&#10;L9K2H+AYE6yCTW0nZFv13zs2IZvdVaWqLQ/W2B6fmTNzmOs3x65FB6Y0lyLH4VWAERNUVlzscvzl&#10;c+klGGlDREVaKViOH5jGb1avX10PfcYi2ci2YgoBiNDZ0Oe4MabPfF/ThnVEX8meCbispeqIga3a&#10;+ZUiA6B3rR8FwcIfpKp6JSnTGk6L8RKvHH5dM2o+1rVmBrU5htyMW5Vbt3b1V9ck2ynSN5ye0iB/&#10;kUVHuICgZ6iCGIL2ir+A6jhVUsvaXFHZ+bKuOWWOA7AJg2ds7hvSM8cFiqP7c5n0/4OlHw6fFOJV&#10;jiOMBOmgRZWk2gYObXGGXmfgc9+DlzneyiM02RHV/Z2kXzUSct0QsWM3SsmhYaSC5NxL/+LpiKMt&#10;yHZ4LyuIQvZGOqBjrTpbOagFAnRo0sO5MexoEIXD2Ww5CyO4onAXp0Eyn9vkfJJNr3ulzVsmO2SN&#10;HCtovEMnhzttRtfJxQYTsuRt65rfiicHgDmeQGx4au9sFq6XP9Ig3SSbJPbiaLHx4qAovJtyHXuL&#10;MlzOi1mxXhfhTxs3jLOGVxUTNsykqzD+s76dFD4q4qwsLVteWTibkla77bpV6EBA16X7TgW5cPOf&#10;puHqBVyeUQqjOLiNUq9cJEsvLuO5ly6DxAvC9DZdBHEaF+VTSndcsH+nhIYcp/NoPorpt9wC973k&#10;RrKOG5gcLe9ynJydSGYluBGVa60hvB3ti1LY9B9LAe2eGu0EazU6qtUct0dAsSreyuoBpKskKAtE&#10;COMOjEaq7xgNMDpyrL/tiWIYte8EyN/OmclQk7GdDCIoPM2xwWg012acR/te8V0DyOMPJuQN/CI1&#10;d+p9zAJStxsYB47EaXTZeXO5d16PA3b1CwAA//8DAFBLAwQUAAYACAAAACEABcbcLeAAAAALAQAA&#10;DwAAAGRycy9kb3ducmV2LnhtbEyPwU7DMAyG70i8Q2QkbizZoFVXmk4TghMSoisHjmnjtdEapzTZ&#10;Vt6e7DRutvzp9/cXm9kO7ISTN44kLBcCGFLrtKFOwlf99pAB80GRVoMjlPCLHjbl7U2hcu3OVOFp&#10;FzoWQ8jnSkIfwphz7tserfILNyLF295NVoW4Th3XkzrHcDvwlRApt8pQ/NCrEV96bA+7o5Ww/abq&#10;1fx8NJ/VvjJ1vRb0nh6kvL+bt8/AAs7hCsNFP6pDGZ0adyTt2SAhSZaPEZWQZimwCyCyVQKsidNT&#10;sgZeFvx/h/IPAAD//wMAUEsBAi0AFAAGAAgAAAAhALaDOJL+AAAA4QEAABMAAAAAAAAAAAAAAAAA&#10;AAAAAFtDb250ZW50X1R5cGVzXS54bWxQSwECLQAUAAYACAAAACEAOP0h/9YAAACUAQAACwAAAAAA&#10;AAAAAAAAAAAvAQAAX3JlbHMvLnJlbHNQSwECLQAUAAYACAAAACEAH8nhvKsCAACoBQAADgAAAAAA&#10;AAAAAAAAAAAuAgAAZHJzL2Uyb0RvYy54bWxQSwECLQAUAAYACAAAACEABcbcLeAAAAALAQAADwAA&#10;AAAAAAAAAAAAAAAFBQAAZHJzL2Rvd25yZXYueG1sUEsFBgAAAAAEAAQA8wAAABIGAAAAAA==&#10;" filled="f" stroked="f">
              <v:textbox inset="0,0,0,0">
                <w:txbxContent>
                  <w:p w:rsidR="00A445D8" w:rsidRDefault="00A445D8" w:rsidP="00A445D8">
                    <w:pPr>
                      <w:spacing w:before="21"/>
                      <w:ind w:right="18"/>
                      <w:jc w:val="right"/>
                      <w:rPr>
                        <w:rFonts w:ascii="Trebuchet MS" w:hAnsi="Trebuchet MS"/>
                        <w:sz w:val="21"/>
                      </w:rPr>
                    </w:pPr>
                    <w:r>
                      <w:rPr>
                        <w:rFonts w:ascii="Trebuchet MS" w:hAnsi="Trebuchet MS"/>
                        <w:b/>
                        <w:sz w:val="21"/>
                      </w:rPr>
                      <w:t>Телефон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21"/>
                      </w:rPr>
                      <w:t>(Краснодарский край):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21"/>
                      </w:rPr>
                      <w:t xml:space="preserve"> </w:t>
                    </w:r>
                    <w:r w:rsidRPr="00C34E96">
                      <w:rPr>
                        <w:rFonts w:ascii="Trebuchet MS" w:hAnsi="Trebuchet MS"/>
                        <w:sz w:val="21"/>
                      </w:rPr>
                      <w:t>+7 978 910 21 02</w:t>
                    </w:r>
                  </w:p>
                  <w:p w:rsidR="00A445D8" w:rsidRPr="00A445D8" w:rsidRDefault="00A445D8" w:rsidP="00A445D8">
                    <w:pPr>
                      <w:spacing w:line="243" w:lineRule="exact"/>
                      <w:ind w:right="18"/>
                      <w:jc w:val="right"/>
                      <w:rPr>
                        <w:rFonts w:ascii="Trebuchet MS"/>
                        <w:sz w:val="21"/>
                      </w:rPr>
                    </w:pPr>
                    <w:hyperlink r:id="rId4" w:history="1">
                      <w:r w:rsidRPr="005B2C6A">
                        <w:rPr>
                          <w:rStyle w:val="aa"/>
                          <w:rFonts w:asciiTheme="minorHAnsi" w:hAnsiTheme="minorHAnsi" w:cstheme="minorHAnsi"/>
                          <w:u w:color="795E0D"/>
                          <w:lang w:val="en-US"/>
                        </w:rPr>
                        <w:t>arenda</w:t>
                      </w:r>
                      <w:r w:rsidRPr="00A445D8">
                        <w:rPr>
                          <w:rStyle w:val="aa"/>
                          <w:rFonts w:asciiTheme="minorHAnsi" w:hAnsiTheme="minorHAnsi" w:cstheme="minorHAnsi"/>
                          <w:u w:color="795E0D"/>
                        </w:rPr>
                        <w:t>.</w:t>
                      </w:r>
                      <w:r w:rsidRPr="005B2C6A">
                        <w:rPr>
                          <w:rStyle w:val="aa"/>
                          <w:rFonts w:asciiTheme="minorHAnsi" w:hAnsiTheme="minorHAnsi" w:cstheme="minorHAnsi"/>
                          <w:u w:color="795E0D"/>
                          <w:lang w:val="en-US"/>
                        </w:rPr>
                        <w:t>abstolitsa</w:t>
                      </w:r>
                      <w:r w:rsidRPr="00A445D8">
                        <w:rPr>
                          <w:rStyle w:val="aa"/>
                          <w:rFonts w:asciiTheme="minorHAnsi" w:hAnsiTheme="minorHAnsi" w:cstheme="minorHAnsi"/>
                          <w:u w:color="795E0D"/>
                        </w:rPr>
                        <w:t>.</w:t>
                      </w:r>
                      <w:r w:rsidRPr="005B2C6A">
                        <w:rPr>
                          <w:rStyle w:val="aa"/>
                          <w:rFonts w:asciiTheme="minorHAnsi" w:hAnsiTheme="minorHAnsi" w:cstheme="minorHAnsi"/>
                          <w:u w:color="795E0D"/>
                          <w:lang w:val="en-US"/>
                        </w:rPr>
                        <w:t>ru</w:t>
                      </w:r>
                    </w:hyperlink>
                    <w:r w:rsidRPr="00A445D8">
                      <w:rPr>
                        <w:rFonts w:ascii="Trebuchet MS"/>
                        <w:color w:val="795E0D"/>
                        <w:spacing w:val="-7"/>
                        <w:sz w:val="21"/>
                      </w:rPr>
                      <w:t xml:space="preserve"> </w:t>
                    </w:r>
                    <w:r w:rsidRPr="00A445D8">
                      <w:rPr>
                        <w:rFonts w:ascii="Trebuchet MS"/>
                        <w:b/>
                        <w:sz w:val="21"/>
                      </w:rPr>
                      <w:t>|</w:t>
                    </w:r>
                    <w:r w:rsidRPr="00A445D8">
                      <w:rPr>
                        <w:rFonts w:ascii="Trebuchet MS"/>
                        <w:b/>
                        <w:spacing w:val="-4"/>
                        <w:sz w:val="21"/>
                      </w:rPr>
                      <w:t xml:space="preserve"> </w:t>
                    </w:r>
                    <w:hyperlink r:id="rId5" w:history="1">
                      <w:r w:rsidRPr="00C34E96">
                        <w:rPr>
                          <w:rFonts w:ascii="Calibri" w:eastAsia="Calibri" w:hAnsi="Calibri" w:cs="Times New Roman"/>
                          <w:color w:val="0563C1"/>
                          <w:u w:val="single"/>
                          <w:lang w:val="en-US"/>
                        </w:rPr>
                        <w:t>sk</w:t>
                      </w:r>
                      <w:r w:rsidRPr="00A445D8">
                        <w:rPr>
                          <w:rFonts w:ascii="Calibri" w:eastAsia="Calibri" w:hAnsi="Calibri" w:cs="Times New Roman"/>
                          <w:color w:val="0563C1"/>
                          <w:u w:val="single"/>
                        </w:rPr>
                        <w:t>.</w:t>
                      </w:r>
                      <w:r w:rsidRPr="00C34E96">
                        <w:rPr>
                          <w:rFonts w:ascii="Calibri" w:eastAsia="Calibri" w:hAnsi="Calibri" w:cs="Times New Roman"/>
                          <w:color w:val="0563C1"/>
                          <w:u w:val="single"/>
                          <w:lang w:val="en-US"/>
                        </w:rPr>
                        <w:t>stolitsa</w:t>
                      </w:r>
                      <w:r w:rsidRPr="00A445D8">
                        <w:rPr>
                          <w:rFonts w:ascii="Calibri" w:eastAsia="Calibri" w:hAnsi="Calibri" w:cs="Times New Roman"/>
                          <w:color w:val="0563C1"/>
                          <w:u w:val="single"/>
                        </w:rPr>
                        <w:t>@</w:t>
                      </w:r>
                      <w:r w:rsidRPr="00C34E96">
                        <w:rPr>
                          <w:rFonts w:ascii="Calibri" w:eastAsia="Calibri" w:hAnsi="Calibri" w:cs="Times New Roman"/>
                          <w:color w:val="0563C1"/>
                          <w:u w:val="single"/>
                          <w:lang w:val="en-US"/>
                        </w:rPr>
                        <w:t>mail</w:t>
                      </w:r>
                      <w:r w:rsidRPr="00A445D8">
                        <w:rPr>
                          <w:rFonts w:ascii="Calibri" w:eastAsia="Calibri" w:hAnsi="Calibri" w:cs="Times New Roman"/>
                          <w:color w:val="0563C1"/>
                          <w:u w:val="single"/>
                        </w:rPr>
                        <w:t>.</w:t>
                      </w:r>
                      <w:r w:rsidRPr="00C34E96">
                        <w:rPr>
                          <w:rFonts w:ascii="Calibri" w:eastAsia="Calibri" w:hAnsi="Calibri" w:cs="Times New Roman"/>
                          <w:color w:val="0563C1"/>
                          <w:u w:val="single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A445D8" w:rsidRPr="0068529D" w:rsidRDefault="00A445D8" w:rsidP="00A445D8">
    <w:pPr>
      <w:pStyle w:val="a6"/>
    </w:pPr>
  </w:p>
  <w:p w:rsidR="005C333F" w:rsidRPr="00A445D8" w:rsidRDefault="005C333F" w:rsidP="00A445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09F4"/>
    <w:multiLevelType w:val="hybridMultilevel"/>
    <w:tmpl w:val="FE48AAE0"/>
    <w:lvl w:ilvl="0" w:tplc="FDE6154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5A046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14729FA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222AEF58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4" w:tplc="BE1E1CB8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5" w:tplc="48844B24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21A65CB2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700E6310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BB30BCC6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3F"/>
    <w:rsid w:val="005C333F"/>
    <w:rsid w:val="00A445D8"/>
    <w:rsid w:val="00C34E96"/>
    <w:rsid w:val="00F2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4A451"/>
  <w15:docId w15:val="{45B0DAEA-CB43-413A-9554-881A49E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0"/>
      <w:ind w:left="160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73"/>
      <w:ind w:left="88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34E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4E96"/>
    <w:rPr>
      <w:rFonts w:ascii="Century Gothic" w:eastAsia="Century Gothic" w:hAnsi="Century Gothic" w:cs="Century Gothic"/>
      <w:lang w:val="ru-RU"/>
    </w:rPr>
  </w:style>
  <w:style w:type="paragraph" w:styleId="a8">
    <w:name w:val="footer"/>
    <w:basedOn w:val="a"/>
    <w:link w:val="a9"/>
    <w:uiPriority w:val="99"/>
    <w:unhideWhenUsed/>
    <w:rsid w:val="00C34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4E96"/>
    <w:rPr>
      <w:rFonts w:ascii="Century Gothic" w:eastAsia="Century Gothic" w:hAnsi="Century Gothic" w:cs="Century Gothic"/>
      <w:lang w:val="ru-RU"/>
    </w:rPr>
  </w:style>
  <w:style w:type="character" w:styleId="aa">
    <w:name w:val="Hyperlink"/>
    <w:basedOn w:val="a0"/>
    <w:uiPriority w:val="99"/>
    <w:unhideWhenUsed/>
    <w:rsid w:val="00C34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.stolitsa@mail.ru" TargetMode="External"/><Relationship Id="rId2" Type="http://schemas.openxmlformats.org/officeDocument/2006/relationships/hyperlink" Target="mailto:arenda.abstolitsa.ru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sk.stolitsa@mail.ru" TargetMode="External"/><Relationship Id="rId4" Type="http://schemas.openxmlformats.org/officeDocument/2006/relationships/hyperlink" Target="mailto:arenda.abstolits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 Windows</cp:lastModifiedBy>
  <cp:revision>3</cp:revision>
  <dcterms:created xsi:type="dcterms:W3CDTF">2021-07-20T15:37:00Z</dcterms:created>
  <dcterms:modified xsi:type="dcterms:W3CDTF">2021-07-20T16:12:00Z</dcterms:modified>
</cp:coreProperties>
</file>